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90B0A" w14:textId="2860F04D" w:rsidR="009C50E2" w:rsidRDefault="00D617F0" w:rsidP="00FC325A">
      <w:pPr>
        <w:pStyle w:val="Heading2"/>
        <w:jc w:val="center"/>
      </w:pPr>
      <w:r>
        <w:rPr>
          <w:noProof/>
        </w:rPr>
        <w:drawing>
          <wp:inline distT="0" distB="0" distL="0" distR="0" wp14:anchorId="3A649B95" wp14:editId="40B1782C">
            <wp:extent cx="3922777" cy="129997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7"/>
                    <a:stretch>
                      <a:fillRect/>
                    </a:stretch>
                  </pic:blipFill>
                  <pic:spPr>
                    <a:xfrm>
                      <a:off x="0" y="0"/>
                      <a:ext cx="3922777" cy="1299973"/>
                    </a:xfrm>
                    <a:prstGeom prst="rect">
                      <a:avLst/>
                    </a:prstGeom>
                    <a:ln w="12700" cap="flat">
                      <a:noFill/>
                      <a:miter lim="400000"/>
                    </a:ln>
                    <a:effectLst/>
                  </pic:spPr>
                </pic:pic>
              </a:graphicData>
            </a:graphic>
          </wp:inline>
        </w:drawing>
      </w:r>
    </w:p>
    <w:p w14:paraId="07B9552E" w14:textId="6C1B3A3C" w:rsidR="009C50E2" w:rsidRDefault="00D617F0">
      <w:pPr>
        <w:pStyle w:val="Body"/>
        <w:spacing w:after="173" w:line="259" w:lineRule="auto"/>
        <w:ind w:left="741" w:right="708" w:hanging="10"/>
        <w:jc w:val="center"/>
      </w:pPr>
      <w:r>
        <w:rPr>
          <w:sz w:val="28"/>
          <w:szCs w:val="28"/>
          <w:u w:val="single"/>
          <w:lang w:val="en-US"/>
        </w:rPr>
        <w:t>Conditions of Membership of NAVP</w:t>
      </w:r>
      <w:r w:rsidR="00237755">
        <w:rPr>
          <w:sz w:val="28"/>
          <w:szCs w:val="28"/>
          <w:u w:val="single"/>
          <w:lang w:val="en-US"/>
        </w:rPr>
        <w:t xml:space="preserve"> 2020/21</w:t>
      </w:r>
      <w:r>
        <w:rPr>
          <w:lang w:val="de-DE"/>
        </w:rPr>
        <w:t xml:space="preserve"> </w:t>
      </w:r>
    </w:p>
    <w:p w14:paraId="6C057151" w14:textId="77777777" w:rsidR="009C50E2" w:rsidRDefault="00D617F0">
      <w:pPr>
        <w:pStyle w:val="Body"/>
        <w:spacing w:after="190" w:line="259" w:lineRule="auto"/>
        <w:ind w:left="373" w:firstLine="0"/>
        <w:jc w:val="center"/>
      </w:pPr>
      <w:r>
        <w:rPr>
          <w:sz w:val="28"/>
          <w:szCs w:val="28"/>
        </w:rPr>
        <w:t xml:space="preserve"> </w:t>
      </w:r>
      <w:r>
        <w:rPr>
          <w:lang w:val="de-DE"/>
        </w:rPr>
        <w:t xml:space="preserve">  </w:t>
      </w:r>
    </w:p>
    <w:p w14:paraId="27D925B1" w14:textId="77777777" w:rsidR="009C50E2" w:rsidRDefault="00D617F0">
      <w:pPr>
        <w:pStyle w:val="Body"/>
        <w:numPr>
          <w:ilvl w:val="0"/>
          <w:numId w:val="2"/>
        </w:numPr>
        <w:rPr>
          <w:lang w:val="en-US"/>
        </w:rPr>
      </w:pPr>
      <w:r>
        <w:rPr>
          <w:lang w:val="en-US"/>
        </w:rPr>
        <w:t xml:space="preserve">Payment of Membership fees must be made to the Treasurer by </w:t>
      </w:r>
      <w:r>
        <w:rPr>
          <w:b/>
          <w:bCs/>
          <w:lang w:val="en-US"/>
        </w:rPr>
        <w:t>March 1</w:t>
      </w:r>
      <w:proofErr w:type="spellStart"/>
      <w:r>
        <w:rPr>
          <w:b/>
          <w:bCs/>
          <w:vertAlign w:val="superscript"/>
        </w:rPr>
        <w:t>st</w:t>
      </w:r>
      <w:proofErr w:type="spellEnd"/>
      <w:r>
        <w:rPr>
          <w:b/>
          <w:bCs/>
          <w:lang w:val="en-US"/>
        </w:rPr>
        <w:t xml:space="preserve"> of each year</w:t>
      </w:r>
      <w:r>
        <w:rPr>
          <w:lang w:val="en-US"/>
        </w:rPr>
        <w:t xml:space="preserve">. Members will be sent invoices and reminders.  </w:t>
      </w:r>
    </w:p>
    <w:p w14:paraId="5087B51E" w14:textId="77777777" w:rsidR="009C50E2" w:rsidRDefault="00D617F0">
      <w:pPr>
        <w:pStyle w:val="Body"/>
        <w:numPr>
          <w:ilvl w:val="0"/>
          <w:numId w:val="2"/>
        </w:numPr>
        <w:rPr>
          <w:lang w:val="en-US"/>
        </w:rPr>
      </w:pPr>
      <w:r>
        <w:rPr>
          <w:lang w:val="en-US"/>
        </w:rPr>
        <w:t xml:space="preserve">Payment of fees, proof of insurance and CPD entitles members to be listed on the NAVP website under geographical area and to have access to the Members only page.   </w:t>
      </w:r>
    </w:p>
    <w:p w14:paraId="013C141F" w14:textId="77777777" w:rsidR="009C50E2" w:rsidRDefault="00D617F0">
      <w:pPr>
        <w:pStyle w:val="Body"/>
        <w:numPr>
          <w:ilvl w:val="0"/>
          <w:numId w:val="2"/>
        </w:numPr>
        <w:rPr>
          <w:lang w:val="en-US"/>
        </w:rPr>
      </w:pPr>
      <w:r>
        <w:rPr>
          <w:lang w:val="en-US"/>
        </w:rPr>
        <w:t xml:space="preserve">Members may use the NAVP logo (see Conditions of use of logo below) and may use the post nominals MNAVP as soon as they receive notification that their application has been successful. </w:t>
      </w:r>
    </w:p>
    <w:p w14:paraId="78DCA307" w14:textId="7CBE6E0B" w:rsidR="009C50E2" w:rsidRDefault="00D617F0">
      <w:pPr>
        <w:pStyle w:val="Body"/>
        <w:numPr>
          <w:ilvl w:val="0"/>
          <w:numId w:val="2"/>
        </w:numPr>
        <w:spacing w:after="5"/>
        <w:rPr>
          <w:lang w:val="en-US"/>
        </w:rPr>
      </w:pPr>
      <w:r>
        <w:rPr>
          <w:lang w:val="en-US"/>
        </w:rPr>
        <w:t>CPD is a requirement of Membership. The required number of CPD points is 50 credits over 24 months. CPD wil</w:t>
      </w:r>
      <w:r w:rsidR="00FC325A">
        <w:rPr>
          <w:lang w:val="en-US"/>
        </w:rPr>
        <w:t>l be checked in an annual random audit</w:t>
      </w:r>
      <w:r>
        <w:rPr>
          <w:lang w:val="en-US"/>
        </w:rPr>
        <w:t xml:space="preserve">. </w:t>
      </w:r>
    </w:p>
    <w:p w14:paraId="43674578" w14:textId="43483E83" w:rsidR="009C50E2" w:rsidRDefault="00D617F0">
      <w:pPr>
        <w:pStyle w:val="Body"/>
        <w:spacing w:after="5"/>
        <w:ind w:left="686" w:firstLine="0"/>
      </w:pPr>
      <w:r>
        <w:rPr>
          <w:lang w:val="en-US"/>
        </w:rPr>
        <w:t xml:space="preserve">The CPD </w:t>
      </w:r>
      <w:r w:rsidR="00FC325A">
        <w:rPr>
          <w:lang w:val="en-US"/>
        </w:rPr>
        <w:t>activity sheet must be completed and sent in with the renewal application</w:t>
      </w:r>
      <w:r>
        <w:rPr>
          <w:lang w:val="en-US"/>
        </w:rPr>
        <w:t xml:space="preserve">. </w:t>
      </w:r>
    </w:p>
    <w:p w14:paraId="6BE0F09F" w14:textId="77777777" w:rsidR="009C50E2" w:rsidRDefault="009C50E2">
      <w:pPr>
        <w:pStyle w:val="Body"/>
        <w:spacing w:after="5"/>
        <w:ind w:left="686" w:firstLine="0"/>
      </w:pPr>
    </w:p>
    <w:p w14:paraId="2F7BF069" w14:textId="73DE571B" w:rsidR="009C50E2" w:rsidRDefault="00D617F0">
      <w:pPr>
        <w:pStyle w:val="Body"/>
        <w:numPr>
          <w:ilvl w:val="0"/>
          <w:numId w:val="2"/>
        </w:numPr>
        <w:spacing w:after="5"/>
        <w:rPr>
          <w:lang w:val="en-US"/>
        </w:rPr>
      </w:pPr>
      <w:r>
        <w:rPr>
          <w:lang w:val="en-US"/>
        </w:rPr>
        <w:t xml:space="preserve">Members must carry insurance and copies of their insurance certificates must be submitted. Minimum indemnity must be </w:t>
      </w:r>
      <w:r>
        <w:t>£</w:t>
      </w:r>
      <w:r>
        <w:rPr>
          <w:lang w:val="en-US"/>
        </w:rPr>
        <w:t>2,000,000. If you are working for a vet</w:t>
      </w:r>
      <w:r w:rsidR="00FC325A">
        <w:rPr>
          <w:lang w:val="en-US"/>
        </w:rPr>
        <w:t>erinary practice</w:t>
      </w:r>
      <w:r>
        <w:rPr>
          <w:lang w:val="en-US"/>
        </w:rPr>
        <w:t xml:space="preserve"> and </w:t>
      </w:r>
      <w:r w:rsidR="00FC325A">
        <w:rPr>
          <w:lang w:val="en-US"/>
        </w:rPr>
        <w:t xml:space="preserve">are </w:t>
      </w:r>
      <w:r>
        <w:rPr>
          <w:lang w:val="en-US"/>
        </w:rPr>
        <w:t>covered by their insurance please provided the following statement with your application - signed and dated.</w:t>
      </w:r>
    </w:p>
    <w:p w14:paraId="40C2AE4E" w14:textId="77777777" w:rsidR="009C50E2" w:rsidRDefault="009C50E2">
      <w:pPr>
        <w:pStyle w:val="Body"/>
        <w:spacing w:after="5"/>
        <w:ind w:left="0" w:firstLine="0"/>
      </w:pPr>
    </w:p>
    <w:p w14:paraId="07A5CF17" w14:textId="5D72036B" w:rsidR="009C50E2" w:rsidRDefault="00D617F0">
      <w:pPr>
        <w:pStyle w:val="Body"/>
        <w:spacing w:after="5"/>
        <w:ind w:left="0" w:firstLine="0"/>
        <w:jc w:val="both"/>
        <w:rPr>
          <w:i/>
          <w:iCs/>
          <w:lang w:val="en-US"/>
        </w:rPr>
      </w:pPr>
      <w:r>
        <w:rPr>
          <w:i/>
          <w:iCs/>
          <w:lang w:val="en-US"/>
        </w:rPr>
        <w:t>‘I …………………. am solely working for …(insert vets name)… vets treating their clients and am covered by their insurance policy. I fully understand that I am not covered to treat my own private clients unless I take out my own insurance policy. I understand I must inform NAVP of any changes to my work situation.</w:t>
      </w:r>
    </w:p>
    <w:p w14:paraId="79F9FBE1" w14:textId="77777777" w:rsidR="00027CF1" w:rsidRDefault="00027CF1">
      <w:pPr>
        <w:pStyle w:val="Body"/>
        <w:spacing w:after="5"/>
        <w:ind w:left="0" w:firstLine="0"/>
        <w:jc w:val="both"/>
        <w:rPr>
          <w:i/>
          <w:iCs/>
        </w:rPr>
      </w:pPr>
    </w:p>
    <w:p w14:paraId="7F065648" w14:textId="77777777" w:rsidR="009C50E2" w:rsidRDefault="00D617F0">
      <w:pPr>
        <w:pStyle w:val="Body"/>
        <w:spacing w:after="5"/>
        <w:ind w:left="0" w:firstLine="0"/>
        <w:jc w:val="both"/>
        <w:rPr>
          <w:i/>
          <w:iCs/>
        </w:rPr>
      </w:pPr>
      <w:r>
        <w:rPr>
          <w:i/>
          <w:iCs/>
          <w:lang w:val="en-US"/>
        </w:rPr>
        <w:t>Signed…………………………………………………… Date………………………………………….’</w:t>
      </w:r>
    </w:p>
    <w:p w14:paraId="3128F973" w14:textId="33C0A3DD" w:rsidR="009C50E2" w:rsidRDefault="009C50E2">
      <w:pPr>
        <w:pStyle w:val="Body"/>
        <w:spacing w:after="5"/>
        <w:ind w:left="686" w:firstLine="0"/>
      </w:pPr>
    </w:p>
    <w:p w14:paraId="005B3546" w14:textId="461765B1" w:rsidR="00FC325A" w:rsidRDefault="00FC325A">
      <w:pPr>
        <w:pStyle w:val="Body"/>
        <w:spacing w:after="5"/>
        <w:ind w:left="686" w:firstLine="0"/>
      </w:pPr>
    </w:p>
    <w:p w14:paraId="0AA5180A" w14:textId="77777777" w:rsidR="00FC325A" w:rsidRPr="00297C84" w:rsidRDefault="00FC325A">
      <w:pPr>
        <w:pStyle w:val="Body"/>
        <w:spacing w:after="5"/>
        <w:ind w:left="686" w:firstLine="0"/>
      </w:pPr>
    </w:p>
    <w:p w14:paraId="0BF67CD5" w14:textId="77777777" w:rsidR="009C50E2" w:rsidRDefault="00D617F0">
      <w:pPr>
        <w:pStyle w:val="Body"/>
        <w:numPr>
          <w:ilvl w:val="0"/>
          <w:numId w:val="2"/>
        </w:numPr>
        <w:spacing w:after="5"/>
        <w:rPr>
          <w:lang w:val="en-US"/>
        </w:rPr>
      </w:pPr>
      <w:r>
        <w:rPr>
          <w:lang w:val="en-US"/>
        </w:rPr>
        <w:lastRenderedPageBreak/>
        <w:t xml:space="preserve">Members must agree to abide by the Code of Conduct. </w:t>
      </w:r>
    </w:p>
    <w:p w14:paraId="0A1FB8DF" w14:textId="77777777" w:rsidR="009C50E2" w:rsidRDefault="009C50E2">
      <w:pPr>
        <w:pStyle w:val="Body"/>
        <w:spacing w:after="5"/>
        <w:ind w:left="686" w:firstLine="0"/>
      </w:pPr>
    </w:p>
    <w:p w14:paraId="7E03ED0B" w14:textId="7C94119F" w:rsidR="009C50E2" w:rsidRDefault="00D617F0">
      <w:pPr>
        <w:pStyle w:val="Body"/>
        <w:numPr>
          <w:ilvl w:val="0"/>
          <w:numId w:val="2"/>
        </w:numPr>
        <w:rPr>
          <w:lang w:val="en-US"/>
        </w:rPr>
      </w:pPr>
      <w:r>
        <w:rPr>
          <w:lang w:val="en-US"/>
        </w:rPr>
        <w:t xml:space="preserve">Members who take time out of practice may cancel their insurance </w:t>
      </w:r>
      <w:r w:rsidR="00A02A05">
        <w:rPr>
          <w:lang w:val="en-US"/>
        </w:rPr>
        <w:t>and</w:t>
      </w:r>
      <w:r w:rsidR="00FC325A">
        <w:rPr>
          <w:lang w:val="en-US"/>
        </w:rPr>
        <w:t xml:space="preserve"> </w:t>
      </w:r>
      <w:r>
        <w:rPr>
          <w:lang w:val="en-US"/>
        </w:rPr>
        <w:t xml:space="preserve">fill in the Return to Practice form (available from Laura Stevens </w:t>
      </w:r>
      <w:r>
        <w:rPr>
          <w:color w:val="0000FF"/>
          <w:u w:val="single" w:color="0000FF"/>
          <w:lang w:val="it-IT"/>
        </w:rPr>
        <w:t>navpsec@yahoo.co.uk</w:t>
      </w:r>
      <w:r>
        <w:rPr>
          <w:lang w:val="en-US"/>
        </w:rPr>
        <w:t xml:space="preserve"> ). CPD and membership fees will still apply during time off work.   </w:t>
      </w:r>
    </w:p>
    <w:p w14:paraId="19653F86" w14:textId="77777777" w:rsidR="004C3E34" w:rsidRDefault="004C3E34" w:rsidP="004C3E34">
      <w:pPr>
        <w:pStyle w:val="Body"/>
        <w:ind w:left="0" w:firstLine="0"/>
        <w:rPr>
          <w:lang w:val="en-US"/>
        </w:rPr>
      </w:pPr>
    </w:p>
    <w:p w14:paraId="77A9BB60" w14:textId="77777777" w:rsidR="009C50E2" w:rsidRDefault="00D617F0">
      <w:pPr>
        <w:pStyle w:val="Body"/>
        <w:numPr>
          <w:ilvl w:val="0"/>
          <w:numId w:val="2"/>
        </w:numPr>
        <w:rPr>
          <w:lang w:val="en-US"/>
        </w:rPr>
      </w:pPr>
      <w:r>
        <w:rPr>
          <w:lang w:val="en-US"/>
        </w:rPr>
        <w:t xml:space="preserve">Copies of the Code of Conduct, Disciplinary procedures and logo can be obtained from the Secretary.  All new members will be sent a copy of each in their welcome pack.   </w:t>
      </w:r>
    </w:p>
    <w:p w14:paraId="45863FCB" w14:textId="77777777" w:rsidR="009C50E2" w:rsidRDefault="00D617F0">
      <w:pPr>
        <w:pStyle w:val="Body"/>
        <w:numPr>
          <w:ilvl w:val="0"/>
          <w:numId w:val="2"/>
        </w:numPr>
        <w:rPr>
          <w:lang w:val="en-US"/>
        </w:rPr>
      </w:pPr>
      <w:r>
        <w:rPr>
          <w:lang w:val="en-US"/>
        </w:rPr>
        <w:t xml:space="preserve">New members are entitled to attend the yearly AGM but will have no voting rights until after their first 12 months of membership. </w:t>
      </w:r>
    </w:p>
    <w:p w14:paraId="4A4A3A91" w14:textId="77777777" w:rsidR="009C50E2" w:rsidRDefault="009C50E2">
      <w:pPr>
        <w:pStyle w:val="Body"/>
        <w:ind w:left="0" w:firstLine="0"/>
      </w:pPr>
    </w:p>
    <w:p w14:paraId="5DBD4BFD" w14:textId="77777777" w:rsidR="00FC325A" w:rsidRDefault="00D617F0">
      <w:pPr>
        <w:pStyle w:val="Body"/>
        <w:numPr>
          <w:ilvl w:val="0"/>
          <w:numId w:val="2"/>
        </w:numPr>
        <w:spacing w:after="49"/>
        <w:rPr>
          <w:lang w:val="en-US"/>
        </w:rPr>
      </w:pPr>
      <w:r>
        <w:rPr>
          <w:lang w:val="en-US"/>
        </w:rPr>
        <w:t xml:space="preserve"> Members must attend at least one AGM in three. </w:t>
      </w:r>
    </w:p>
    <w:p w14:paraId="421914F5" w14:textId="77777777" w:rsidR="00FC325A" w:rsidRDefault="00FC325A" w:rsidP="00FC325A">
      <w:pPr>
        <w:pStyle w:val="ListParagraph"/>
      </w:pPr>
    </w:p>
    <w:p w14:paraId="1CB5B521" w14:textId="2815BEE3" w:rsidR="009C50E2" w:rsidRDefault="0022012E" w:rsidP="00FC325A">
      <w:pPr>
        <w:pStyle w:val="Body"/>
        <w:spacing w:after="49"/>
        <w:ind w:left="686" w:firstLine="0"/>
        <w:rPr>
          <w:lang w:val="en-US"/>
        </w:rPr>
      </w:pPr>
      <w:r>
        <w:rPr>
          <w:u w:val="single"/>
          <w:lang w:val="en-US"/>
        </w:rPr>
        <w:t xml:space="preserve">Part of the work of the association is to help keep high standards of professionalism which make our members instantly recognizable to the veterinarians and owners.  </w:t>
      </w:r>
      <w:r w:rsidR="00D617F0">
        <w:rPr>
          <w:lang w:val="en-US"/>
        </w:rPr>
        <w:t xml:space="preserve"> </w:t>
      </w:r>
    </w:p>
    <w:p w14:paraId="2ED02378" w14:textId="77777777" w:rsidR="004C3E34" w:rsidRPr="00BB1E3D" w:rsidRDefault="004C3E34" w:rsidP="00BB1E3D">
      <w:pPr>
        <w:rPr>
          <w:i/>
        </w:rPr>
      </w:pPr>
    </w:p>
    <w:p w14:paraId="5CA7226C" w14:textId="7CFD1800" w:rsidR="00127AB3" w:rsidRPr="00BB1E3D" w:rsidRDefault="0002415B" w:rsidP="00BB1E3D">
      <w:pPr>
        <w:pStyle w:val="NoSpacing"/>
        <w:numPr>
          <w:ilvl w:val="0"/>
          <w:numId w:val="2"/>
        </w:numPr>
        <w:rPr>
          <w:i/>
          <w:color w:val="auto"/>
        </w:rPr>
      </w:pPr>
      <w:r w:rsidRPr="00101068">
        <w:rPr>
          <w:color w:val="auto"/>
        </w:rPr>
        <w:t>Placement Providers: Members may only become Placement Providers after 2 years in practice and must have completed the NAVP Accredited Clinical Educators course</w:t>
      </w:r>
      <w:r w:rsidR="00FC325A">
        <w:rPr>
          <w:color w:val="auto"/>
        </w:rPr>
        <w:t xml:space="preserve"> (or similar)</w:t>
      </w:r>
      <w:r w:rsidRPr="00101068">
        <w:rPr>
          <w:i/>
          <w:color w:val="auto"/>
        </w:rPr>
        <w:t>.</w:t>
      </w:r>
      <w:r w:rsidR="00A02A05" w:rsidRPr="00101068">
        <w:rPr>
          <w:i/>
          <w:color w:val="auto"/>
        </w:rPr>
        <w:t xml:space="preserve"> </w:t>
      </w:r>
    </w:p>
    <w:p w14:paraId="54FBD855" w14:textId="2BE8FE87" w:rsidR="00127AB3" w:rsidRPr="00101068" w:rsidRDefault="00127AB3" w:rsidP="00127AB3">
      <w:pPr>
        <w:pStyle w:val="NoSpacing"/>
        <w:ind w:left="686" w:firstLine="0"/>
        <w:rPr>
          <w:color w:val="auto"/>
        </w:rPr>
      </w:pPr>
      <w:r w:rsidRPr="00101068">
        <w:rPr>
          <w:color w:val="auto"/>
        </w:rPr>
        <w:t xml:space="preserve">Approved Placement Providers are listed by NAVP and this list </w:t>
      </w:r>
      <w:r w:rsidR="00FC325A">
        <w:rPr>
          <w:color w:val="auto"/>
        </w:rPr>
        <w:t>made available</w:t>
      </w:r>
      <w:r w:rsidRPr="00101068">
        <w:rPr>
          <w:color w:val="auto"/>
        </w:rPr>
        <w:t xml:space="preserve"> to all education providers. </w:t>
      </w:r>
    </w:p>
    <w:p w14:paraId="3491E9D8" w14:textId="77777777" w:rsidR="0002415B" w:rsidRPr="00101068" w:rsidRDefault="0002415B" w:rsidP="0002415B">
      <w:pPr>
        <w:pStyle w:val="ListParagraph"/>
        <w:rPr>
          <w:i/>
          <w:color w:val="auto"/>
        </w:rPr>
      </w:pPr>
    </w:p>
    <w:p w14:paraId="7E482130" w14:textId="6548C7D4" w:rsidR="00BB1E3D" w:rsidRPr="007F4FA0" w:rsidRDefault="0002415B" w:rsidP="00BB1E3D">
      <w:pPr>
        <w:pStyle w:val="NoSpacing"/>
        <w:numPr>
          <w:ilvl w:val="0"/>
          <w:numId w:val="2"/>
        </w:numPr>
        <w:rPr>
          <w:i/>
        </w:rPr>
      </w:pPr>
      <w:r>
        <w:t xml:space="preserve">Clinical Tutoring: Members may be asked by education providers to help tutor on clinical teaching sessions. </w:t>
      </w:r>
      <w:r w:rsidR="00027CF1">
        <w:t>They can help tutor after 1 year</w:t>
      </w:r>
      <w:r w:rsidR="00127AB3">
        <w:t xml:space="preserve"> in</w:t>
      </w:r>
      <w:r w:rsidR="00027CF1">
        <w:t xml:space="preserve"> practice </w:t>
      </w:r>
      <w:r w:rsidR="00FC325A">
        <w:t>provided,</w:t>
      </w:r>
      <w:r w:rsidR="00027CF1">
        <w:t xml:space="preserve"> they will be supervised by a senior veterinary physiotherapist, </w:t>
      </w:r>
      <w:r w:rsidR="00101068">
        <w:t>but</w:t>
      </w:r>
      <w:r w:rsidR="00027CF1">
        <w:t xml:space="preserve"> also should have completed the NAVP Accredited Clinical Educators course or hold a teaching certificate. </w:t>
      </w:r>
    </w:p>
    <w:p w14:paraId="34270727" w14:textId="4EB26429" w:rsidR="007F4FA0" w:rsidRDefault="007F4FA0" w:rsidP="007F4FA0">
      <w:pPr>
        <w:pStyle w:val="NoSpacing"/>
      </w:pPr>
    </w:p>
    <w:p w14:paraId="7C0319AF" w14:textId="7BEEEBBC" w:rsidR="007F4FA0" w:rsidRDefault="007F4FA0" w:rsidP="007F4FA0">
      <w:pPr>
        <w:pStyle w:val="NoSpacing"/>
        <w:numPr>
          <w:ilvl w:val="0"/>
          <w:numId w:val="2"/>
        </w:numPr>
        <w:rPr>
          <w:i/>
        </w:rPr>
      </w:pPr>
      <w:r>
        <w:t xml:space="preserve">In your first year in practice (your graduate year) you will need to submit 2 case histories which you have been treating – this allows us to mentor new graduates. At the end of your first year you can choose one of your cases to present to your colleagues. </w:t>
      </w:r>
    </w:p>
    <w:p w14:paraId="1EB2283B" w14:textId="77777777" w:rsidR="007F4FA0" w:rsidRDefault="007F4FA0" w:rsidP="007F4FA0">
      <w:pPr>
        <w:pStyle w:val="ListParagraph"/>
        <w:rPr>
          <w:i/>
        </w:rPr>
      </w:pPr>
    </w:p>
    <w:p w14:paraId="17D698D7" w14:textId="6075533B" w:rsidR="007F4FA0" w:rsidRDefault="00FF6FBF" w:rsidP="007F4FA0">
      <w:pPr>
        <w:pStyle w:val="NoSpacing"/>
        <w:ind w:left="686" w:firstLine="0"/>
        <w:rPr>
          <w:iCs/>
        </w:rPr>
      </w:pPr>
      <w:r>
        <w:rPr>
          <w:iCs/>
        </w:rPr>
        <w:lastRenderedPageBreak/>
        <w:t xml:space="preserve">These case presentations are not an exam or a test, they simply allow us to help and discuss </w:t>
      </w:r>
      <w:r w:rsidR="00237755">
        <w:rPr>
          <w:iCs/>
        </w:rPr>
        <w:t xml:space="preserve">with you </w:t>
      </w:r>
      <w:r>
        <w:rPr>
          <w:iCs/>
        </w:rPr>
        <w:t xml:space="preserve">how you are doing in your first year. Previous graduates have enjoyed meeting up with their colleagues, presenting and discussing their case. </w:t>
      </w:r>
    </w:p>
    <w:p w14:paraId="675ACB99" w14:textId="2141A871" w:rsidR="00FF6FBF" w:rsidRDefault="00FF6FBF" w:rsidP="007F4FA0">
      <w:pPr>
        <w:pStyle w:val="NoSpacing"/>
        <w:ind w:left="686" w:firstLine="0"/>
        <w:rPr>
          <w:iCs/>
        </w:rPr>
      </w:pPr>
    </w:p>
    <w:p w14:paraId="6EE7B431" w14:textId="4D2746E6" w:rsidR="00FF6FBF" w:rsidRPr="00FF6FBF" w:rsidRDefault="00FF6FBF" w:rsidP="007F4FA0">
      <w:pPr>
        <w:pStyle w:val="NoSpacing"/>
        <w:ind w:left="686" w:firstLine="0"/>
        <w:rPr>
          <w:i/>
        </w:rPr>
      </w:pPr>
      <w:r>
        <w:rPr>
          <w:i/>
        </w:rPr>
        <w:t xml:space="preserve">If you have registered with the AHPR you will have to do a Professional Development Portfolio (PDP) as a new registrant, in which case you will </w:t>
      </w:r>
      <w:r w:rsidRPr="00FF6FBF">
        <w:rPr>
          <w:i/>
          <w:u w:val="single"/>
        </w:rPr>
        <w:t>not</w:t>
      </w:r>
      <w:r>
        <w:rPr>
          <w:i/>
        </w:rPr>
        <w:t xml:space="preserve"> need to do the 2 case histories for NAVP. </w:t>
      </w:r>
    </w:p>
    <w:p w14:paraId="74E5D0BC" w14:textId="17029814" w:rsidR="00BB1E3D" w:rsidRDefault="00BB1E3D" w:rsidP="004C3E34">
      <w:pPr>
        <w:pStyle w:val="Body"/>
        <w:tabs>
          <w:tab w:val="left" w:pos="4035"/>
        </w:tabs>
        <w:spacing w:after="131" w:line="259" w:lineRule="auto"/>
        <w:ind w:left="720" w:firstLine="0"/>
      </w:pPr>
    </w:p>
    <w:p w14:paraId="5990F42E" w14:textId="663ED4CB" w:rsidR="00BB1E3D" w:rsidRDefault="00237755" w:rsidP="004C3E34">
      <w:pPr>
        <w:pStyle w:val="Body"/>
        <w:tabs>
          <w:tab w:val="left" w:pos="4035"/>
        </w:tabs>
        <w:spacing w:after="131" w:line="259" w:lineRule="auto"/>
        <w:ind w:left="720" w:firstLine="0"/>
      </w:pPr>
      <w:r>
        <w:t xml:space="preserve">The </w:t>
      </w:r>
      <w:r w:rsidR="00D0122A">
        <w:t xml:space="preserve">final </w:t>
      </w:r>
      <w:r>
        <w:t xml:space="preserve">presentations will be delivered either at face to face meetings or via Zoom – depending on the COVID-19 situation. </w:t>
      </w:r>
    </w:p>
    <w:p w14:paraId="22978F30" w14:textId="2B5CFB0E" w:rsidR="00BB1E3D" w:rsidRDefault="00BB1E3D" w:rsidP="00FF6FBF">
      <w:pPr>
        <w:pStyle w:val="Body"/>
        <w:tabs>
          <w:tab w:val="left" w:pos="4035"/>
        </w:tabs>
        <w:spacing w:after="131" w:line="259" w:lineRule="auto"/>
        <w:ind w:left="0" w:firstLine="0"/>
      </w:pPr>
    </w:p>
    <w:p w14:paraId="29182107" w14:textId="77777777" w:rsidR="00BB1E3D" w:rsidRDefault="00BB1E3D" w:rsidP="004C3E34">
      <w:pPr>
        <w:pStyle w:val="Body"/>
        <w:tabs>
          <w:tab w:val="left" w:pos="4035"/>
        </w:tabs>
        <w:spacing w:after="131" w:line="259" w:lineRule="auto"/>
        <w:ind w:left="720" w:firstLine="0"/>
      </w:pPr>
    </w:p>
    <w:p w14:paraId="25A4806C" w14:textId="77777777" w:rsidR="009C50E2" w:rsidRDefault="00D617F0">
      <w:pPr>
        <w:pStyle w:val="Body"/>
        <w:spacing w:after="0" w:line="259" w:lineRule="auto"/>
        <w:ind w:left="741" w:hanging="10"/>
        <w:jc w:val="center"/>
      </w:pPr>
      <w:r>
        <w:rPr>
          <w:sz w:val="28"/>
          <w:szCs w:val="28"/>
          <w:u w:val="single"/>
          <w:lang w:val="en-US"/>
        </w:rPr>
        <w:t>Use of the NAVP logo.</w:t>
      </w:r>
      <w:r>
        <w:rPr>
          <w:sz w:val="28"/>
          <w:szCs w:val="28"/>
        </w:rPr>
        <w:t xml:space="preserve"> </w:t>
      </w:r>
      <w:r>
        <w:rPr>
          <w:lang w:val="de-DE"/>
        </w:rPr>
        <w:t xml:space="preserve">  </w:t>
      </w:r>
    </w:p>
    <w:p w14:paraId="32DF7C43" w14:textId="77777777" w:rsidR="009C50E2" w:rsidRDefault="00D617F0">
      <w:pPr>
        <w:pStyle w:val="Body"/>
        <w:spacing w:after="14" w:line="259" w:lineRule="auto"/>
        <w:ind w:left="1093" w:firstLine="0"/>
        <w:jc w:val="center"/>
      </w:pPr>
      <w:r>
        <w:rPr>
          <w:sz w:val="28"/>
          <w:szCs w:val="28"/>
        </w:rPr>
        <w:t xml:space="preserve"> </w:t>
      </w:r>
      <w:r>
        <w:rPr>
          <w:lang w:val="de-DE"/>
        </w:rPr>
        <w:t xml:space="preserve">  </w:t>
      </w:r>
    </w:p>
    <w:p w14:paraId="42AEE5B0" w14:textId="77777777" w:rsidR="009C50E2" w:rsidRDefault="00D617F0">
      <w:pPr>
        <w:pStyle w:val="ListParagraph"/>
        <w:numPr>
          <w:ilvl w:val="1"/>
          <w:numId w:val="2"/>
        </w:numPr>
      </w:pPr>
      <w:r>
        <w:t xml:space="preserve"> Members may use the trademarked NAVP logo (the graphic + the initials NAVP) on their professional stationery only in the </w:t>
      </w:r>
      <w:proofErr w:type="spellStart"/>
      <w:r>
        <w:t>colours</w:t>
      </w:r>
      <w:proofErr w:type="spellEnd"/>
      <w:r>
        <w:t xml:space="preserve"> in which it is registered.   </w:t>
      </w:r>
    </w:p>
    <w:p w14:paraId="4AAE787D" w14:textId="77777777" w:rsidR="009C50E2" w:rsidRDefault="00D617F0">
      <w:pPr>
        <w:pStyle w:val="Body"/>
        <w:numPr>
          <w:ilvl w:val="1"/>
          <w:numId w:val="3"/>
        </w:numPr>
        <w:rPr>
          <w:lang w:val="en-US"/>
        </w:rPr>
      </w:pPr>
      <w:r>
        <w:rPr>
          <w:lang w:val="en-US"/>
        </w:rPr>
        <w:t xml:space="preserve">Members may use the graphic and the full wording </w:t>
      </w:r>
      <w:r>
        <w:t>‘</w:t>
      </w:r>
      <w:r>
        <w:rPr>
          <w:lang w:val="en-US"/>
        </w:rPr>
        <w:t>National Association of Veterinary Physiotherapists</w:t>
      </w:r>
      <w:r>
        <w:t xml:space="preserve">’ </w:t>
      </w:r>
      <w:r>
        <w:rPr>
          <w:lang w:val="en-US"/>
        </w:rPr>
        <w:t xml:space="preserve">on their professional stationery in the </w:t>
      </w:r>
      <w:proofErr w:type="spellStart"/>
      <w:r>
        <w:rPr>
          <w:lang w:val="en-US"/>
        </w:rPr>
        <w:t>colours</w:t>
      </w:r>
      <w:proofErr w:type="spellEnd"/>
      <w:r>
        <w:rPr>
          <w:lang w:val="en-US"/>
        </w:rPr>
        <w:t xml:space="preserve"> we trademarked.    </w:t>
      </w:r>
    </w:p>
    <w:p w14:paraId="22512E4D" w14:textId="35A506CC" w:rsidR="009C50E2" w:rsidRDefault="00D617F0" w:rsidP="00BB1E3D">
      <w:pPr>
        <w:pStyle w:val="Body"/>
        <w:numPr>
          <w:ilvl w:val="1"/>
          <w:numId w:val="3"/>
        </w:numPr>
        <w:rPr>
          <w:lang w:val="en-US"/>
        </w:rPr>
      </w:pPr>
      <w:r>
        <w:rPr>
          <w:lang w:val="en-US"/>
        </w:rPr>
        <w:t xml:space="preserve">Use of the logo, the initials NAVP or the title National Association of Veterinary Physiotherapists in any capacity other than on professional stationery must have the approval of the Executive.    </w:t>
      </w:r>
    </w:p>
    <w:p w14:paraId="1F6A001D" w14:textId="77777777" w:rsidR="009C50E2" w:rsidRDefault="00D617F0">
      <w:pPr>
        <w:pStyle w:val="Body"/>
        <w:numPr>
          <w:ilvl w:val="1"/>
          <w:numId w:val="3"/>
        </w:numPr>
        <w:spacing w:after="209"/>
        <w:rPr>
          <w:lang w:val="en-US"/>
        </w:rPr>
      </w:pPr>
      <w:r>
        <w:rPr>
          <w:lang w:val="en-US"/>
        </w:rPr>
        <w:t xml:space="preserve">Members are not allowed to permit or grant consent to anyone else to use the NAVP logo.   </w:t>
      </w:r>
    </w:p>
    <w:p w14:paraId="40931E98" w14:textId="77777777" w:rsidR="009C50E2" w:rsidRDefault="00D617F0">
      <w:pPr>
        <w:pStyle w:val="Body"/>
        <w:spacing w:after="224" w:line="259" w:lineRule="auto"/>
        <w:ind w:left="0" w:firstLine="0"/>
      </w:pPr>
      <w:r>
        <w:rPr>
          <w:lang w:val="de-DE"/>
        </w:rPr>
        <w:t xml:space="preserve">   </w:t>
      </w:r>
    </w:p>
    <w:p w14:paraId="670980B0" w14:textId="5570ED3F" w:rsidR="009C50E2" w:rsidRDefault="009C50E2">
      <w:pPr>
        <w:pStyle w:val="Body"/>
        <w:spacing w:after="207" w:line="259" w:lineRule="auto"/>
        <w:ind w:left="0" w:firstLine="0"/>
        <w:rPr>
          <w:i/>
          <w:iCs/>
          <w:sz w:val="20"/>
          <w:szCs w:val="20"/>
        </w:rPr>
      </w:pPr>
    </w:p>
    <w:p w14:paraId="519ACAD8" w14:textId="606EC614" w:rsidR="009C50E2" w:rsidRPr="00BB36F8" w:rsidRDefault="009C50E2" w:rsidP="00BB36F8">
      <w:pPr>
        <w:pStyle w:val="Body"/>
        <w:spacing w:after="227" w:line="259" w:lineRule="auto"/>
        <w:ind w:left="0" w:firstLine="0"/>
        <w:rPr>
          <w:i/>
          <w:iCs/>
          <w:sz w:val="20"/>
          <w:szCs w:val="20"/>
        </w:rPr>
      </w:pPr>
    </w:p>
    <w:sectPr w:rsidR="009C50E2" w:rsidRPr="00BB36F8" w:rsidSect="00BB1E3D">
      <w:footerReference w:type="default" r:id="rId8"/>
      <w:pgSz w:w="11900" w:h="16840"/>
      <w:pgMar w:top="1440" w:right="1456" w:bottom="3286" w:left="1440" w:header="72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F96C9" w14:textId="77777777" w:rsidR="001F0B89" w:rsidRDefault="001F0B89">
      <w:r>
        <w:separator/>
      </w:r>
    </w:p>
  </w:endnote>
  <w:endnote w:type="continuationSeparator" w:id="0">
    <w:p w14:paraId="0D8B91C2" w14:textId="77777777" w:rsidR="001F0B89" w:rsidRDefault="001F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6726" w14:textId="464C58E6" w:rsidR="00BB36F8" w:rsidRPr="00BB36F8" w:rsidRDefault="00BB36F8" w:rsidP="00BB36F8">
    <w:pPr>
      <w:pStyle w:val="Footer"/>
      <w:jc w:val="center"/>
      <w:rPr>
        <w:i/>
      </w:rPr>
    </w:pPr>
    <w:r>
      <w:rPr>
        <w:i/>
      </w:rPr>
      <w:t>National Association of Veterinary Physiotherapists 20</w:t>
    </w:r>
    <w:r w:rsidR="00FC325A">
      <w:rPr>
        <w:i/>
      </w:rPr>
      <w:t>20</w:t>
    </w:r>
    <w:r w:rsidR="0022012E">
      <w:rPr>
        <w:i/>
      </w:rPr>
      <w:t>/2021</w:t>
    </w:r>
    <w:r>
      <w:rPr>
        <w:i/>
      </w:rPr>
      <w:t>.</w:t>
    </w:r>
  </w:p>
  <w:p w14:paraId="064DACF8" w14:textId="77777777" w:rsidR="009C50E2" w:rsidRDefault="009C50E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2585A" w14:textId="77777777" w:rsidR="001F0B89" w:rsidRDefault="001F0B89">
      <w:r>
        <w:separator/>
      </w:r>
    </w:p>
  </w:footnote>
  <w:footnote w:type="continuationSeparator" w:id="0">
    <w:p w14:paraId="55D4FD26" w14:textId="77777777" w:rsidR="001F0B89" w:rsidRDefault="001F0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D5600"/>
    <w:multiLevelType w:val="hybridMultilevel"/>
    <w:tmpl w:val="286AC0BE"/>
    <w:numStyleLink w:val="ImportedStyle1"/>
  </w:abstractNum>
  <w:abstractNum w:abstractNumId="1" w15:restartNumberingAfterBreak="0">
    <w:nsid w:val="42130E95"/>
    <w:multiLevelType w:val="hybridMultilevel"/>
    <w:tmpl w:val="422E576A"/>
    <w:lvl w:ilvl="0" w:tplc="13BC89DE">
      <w:start w:val="1"/>
      <w:numFmt w:val="decimal"/>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F01DF6">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3C0EC4">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149198">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B2D8D4">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8C5906">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82C546">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02BCFE">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6EAD84">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606A23"/>
    <w:multiLevelType w:val="hybridMultilevel"/>
    <w:tmpl w:val="286AC0BE"/>
    <w:styleLink w:val="ImportedStyle1"/>
    <w:lvl w:ilvl="0" w:tplc="C42C4980">
      <w:start w:val="1"/>
      <w:numFmt w:val="decimal"/>
      <w:lvlText w:val="%1."/>
      <w:lvlJc w:val="left"/>
      <w:pPr>
        <w:ind w:left="686" w:hanging="37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F046606">
      <w:start w:val="1"/>
      <w:numFmt w:val="decimal"/>
      <w:lvlText w:val="%2."/>
      <w:lvlJc w:val="left"/>
      <w:pPr>
        <w:ind w:left="1080" w:hanging="37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24C5F58">
      <w:start w:val="1"/>
      <w:numFmt w:val="lowerRoman"/>
      <w:lvlText w:val="%3."/>
      <w:lvlJc w:val="left"/>
      <w:pPr>
        <w:ind w:left="1800" w:hanging="37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8A003C8">
      <w:start w:val="1"/>
      <w:numFmt w:val="decimal"/>
      <w:lvlText w:val="%4."/>
      <w:lvlJc w:val="left"/>
      <w:pPr>
        <w:ind w:left="2520" w:hanging="37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148D9A0">
      <w:start w:val="1"/>
      <w:numFmt w:val="lowerLetter"/>
      <w:lvlText w:val="%5."/>
      <w:lvlJc w:val="left"/>
      <w:pPr>
        <w:ind w:left="3240" w:hanging="37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86C570E">
      <w:start w:val="1"/>
      <w:numFmt w:val="lowerRoman"/>
      <w:lvlText w:val="%6."/>
      <w:lvlJc w:val="left"/>
      <w:pPr>
        <w:ind w:left="3960" w:hanging="37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3FE1176">
      <w:start w:val="1"/>
      <w:numFmt w:val="decimal"/>
      <w:lvlText w:val="%7."/>
      <w:lvlJc w:val="left"/>
      <w:pPr>
        <w:ind w:left="4680" w:hanging="37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D084EC8">
      <w:start w:val="1"/>
      <w:numFmt w:val="lowerLetter"/>
      <w:lvlText w:val="%8."/>
      <w:lvlJc w:val="left"/>
      <w:pPr>
        <w:ind w:left="5400" w:hanging="37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C929DF2">
      <w:start w:val="1"/>
      <w:numFmt w:val="lowerRoman"/>
      <w:lvlText w:val="%9."/>
      <w:lvlJc w:val="left"/>
      <w:pPr>
        <w:ind w:left="6120" w:hanging="37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2"/>
  </w:num>
  <w:num w:numId="2">
    <w:abstractNumId w:val="0"/>
  </w:num>
  <w:num w:numId="3">
    <w:abstractNumId w:val="0"/>
    <w:lvlOverride w:ilvl="0">
      <w:lvl w:ilvl="0" w:tplc="83247C92">
        <w:start w:val="1"/>
        <w:numFmt w:val="decimal"/>
        <w:lvlText w:val="%1."/>
        <w:lvlJc w:val="left"/>
        <w:pPr>
          <w:ind w:left="686" w:hanging="37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B6C067A">
        <w:start w:val="1"/>
        <w:numFmt w:val="decimal"/>
        <w:lvlText w:val="%2."/>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34CDBBA">
        <w:start w:val="1"/>
        <w:numFmt w:val="lowerRoman"/>
        <w:lvlText w:val="%3."/>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D7A6A26">
        <w:start w:val="1"/>
        <w:numFmt w:val="decimal"/>
        <w:lvlText w:val="%4."/>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FDE9D68">
        <w:start w:val="1"/>
        <w:numFmt w:val="lowerLetter"/>
        <w:lvlText w:val="%5."/>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8F681B8">
        <w:start w:val="1"/>
        <w:numFmt w:val="lowerRoman"/>
        <w:lvlText w:val="%6."/>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4DEF5DE">
        <w:start w:val="1"/>
        <w:numFmt w:val="decimal"/>
        <w:lvlText w:val="%7."/>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DA21602">
        <w:start w:val="1"/>
        <w:numFmt w:val="lowerLetter"/>
        <w:lvlText w:val="%8."/>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FE68E84">
        <w:start w:val="1"/>
        <w:numFmt w:val="lowerRoman"/>
        <w:lvlText w:val="%9."/>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E2"/>
    <w:rsid w:val="0002415B"/>
    <w:rsid w:val="00027CF1"/>
    <w:rsid w:val="000C080E"/>
    <w:rsid w:val="00101068"/>
    <w:rsid w:val="00113326"/>
    <w:rsid w:val="00127AB3"/>
    <w:rsid w:val="0019539C"/>
    <w:rsid w:val="001F0B89"/>
    <w:rsid w:val="0022012E"/>
    <w:rsid w:val="00237755"/>
    <w:rsid w:val="00297C84"/>
    <w:rsid w:val="004C3E34"/>
    <w:rsid w:val="0051072E"/>
    <w:rsid w:val="00625389"/>
    <w:rsid w:val="007D4CDD"/>
    <w:rsid w:val="007F4FA0"/>
    <w:rsid w:val="00902565"/>
    <w:rsid w:val="009C50E2"/>
    <w:rsid w:val="00A02A05"/>
    <w:rsid w:val="00A86D7C"/>
    <w:rsid w:val="00BB1E3D"/>
    <w:rsid w:val="00BB36F8"/>
    <w:rsid w:val="00BD5655"/>
    <w:rsid w:val="00BF6F1A"/>
    <w:rsid w:val="00D0122A"/>
    <w:rsid w:val="00D617F0"/>
    <w:rsid w:val="00DF28F4"/>
    <w:rsid w:val="00E34FE2"/>
    <w:rsid w:val="00E655EE"/>
    <w:rsid w:val="00E701E6"/>
    <w:rsid w:val="00F67023"/>
    <w:rsid w:val="00FC325A"/>
    <w:rsid w:val="00FF6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1981"/>
  <w15:docId w15:val="{F11EB005-80B8-4E63-9814-0870BD8A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A02A0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19" w:line="269" w:lineRule="auto"/>
      <w:ind w:left="701" w:hanging="37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paragraph" w:styleId="ListParagraph">
    <w:name w:val="List Paragraph"/>
    <w:uiPriority w:val="34"/>
    <w:qFormat/>
    <w:pPr>
      <w:spacing w:after="119" w:line="269" w:lineRule="auto"/>
      <w:ind w:left="720" w:hanging="370"/>
    </w:pPr>
    <w:rPr>
      <w:rFonts w:ascii="Calibri" w:eastAsia="Calibri" w:hAnsi="Calibri" w:cs="Calibri"/>
      <w:color w:val="000000"/>
      <w:sz w:val="24"/>
      <w:szCs w:val="24"/>
      <w:u w:color="000000"/>
      <w:lang w:val="en-US"/>
    </w:rPr>
  </w:style>
  <w:style w:type="paragraph" w:styleId="Header">
    <w:name w:val="header"/>
    <w:basedOn w:val="Normal"/>
    <w:link w:val="HeaderChar"/>
    <w:uiPriority w:val="99"/>
    <w:unhideWhenUsed/>
    <w:rsid w:val="00BB36F8"/>
    <w:pPr>
      <w:tabs>
        <w:tab w:val="center" w:pos="4513"/>
        <w:tab w:val="right" w:pos="9026"/>
      </w:tabs>
    </w:pPr>
  </w:style>
  <w:style w:type="character" w:customStyle="1" w:styleId="HeaderChar">
    <w:name w:val="Header Char"/>
    <w:basedOn w:val="DefaultParagraphFont"/>
    <w:link w:val="Header"/>
    <w:uiPriority w:val="99"/>
    <w:rsid w:val="00BB36F8"/>
    <w:rPr>
      <w:sz w:val="24"/>
      <w:szCs w:val="24"/>
      <w:lang w:val="en-US" w:eastAsia="en-US"/>
    </w:rPr>
  </w:style>
  <w:style w:type="paragraph" w:styleId="Footer">
    <w:name w:val="footer"/>
    <w:basedOn w:val="Normal"/>
    <w:link w:val="FooterChar"/>
    <w:uiPriority w:val="99"/>
    <w:unhideWhenUsed/>
    <w:rsid w:val="00BB36F8"/>
    <w:pPr>
      <w:tabs>
        <w:tab w:val="center" w:pos="4513"/>
        <w:tab w:val="right" w:pos="9026"/>
      </w:tabs>
    </w:pPr>
  </w:style>
  <w:style w:type="character" w:customStyle="1" w:styleId="FooterChar">
    <w:name w:val="Footer Char"/>
    <w:basedOn w:val="DefaultParagraphFont"/>
    <w:link w:val="Footer"/>
    <w:uiPriority w:val="99"/>
    <w:rsid w:val="00BB36F8"/>
    <w:rPr>
      <w:sz w:val="24"/>
      <w:szCs w:val="24"/>
      <w:lang w:val="en-US" w:eastAsia="en-US"/>
    </w:rPr>
  </w:style>
  <w:style w:type="paragraph" w:styleId="NoSpacing">
    <w:name w:val="No Spacing"/>
    <w:uiPriority w:val="1"/>
    <w:qFormat/>
    <w:rsid w:val="004C3E34"/>
    <w:pPr>
      <w:pBdr>
        <w:top w:val="none" w:sz="0" w:space="0" w:color="auto"/>
        <w:left w:val="none" w:sz="0" w:space="0" w:color="auto"/>
        <w:bottom w:val="none" w:sz="0" w:space="0" w:color="auto"/>
        <w:right w:val="none" w:sz="0" w:space="0" w:color="auto"/>
        <w:between w:val="none" w:sz="0" w:space="0" w:color="auto"/>
        <w:bar w:val="none" w:sz="0" w:color="auto"/>
      </w:pBdr>
      <w:ind w:left="730" w:hanging="370"/>
    </w:pPr>
    <w:rPr>
      <w:rFonts w:ascii="Calibri" w:eastAsia="Calibri" w:hAnsi="Calibri" w:cs="Calibri"/>
      <w:color w:val="000000"/>
      <w:sz w:val="24"/>
      <w:szCs w:val="22"/>
      <w:bdr w:val="none" w:sz="0" w:space="0" w:color="auto"/>
    </w:rPr>
  </w:style>
  <w:style w:type="character" w:styleId="UnresolvedMention">
    <w:name w:val="Unresolved Mention"/>
    <w:basedOn w:val="DefaultParagraphFont"/>
    <w:uiPriority w:val="99"/>
    <w:semiHidden/>
    <w:unhideWhenUsed/>
    <w:rsid w:val="0002415B"/>
    <w:rPr>
      <w:color w:val="605E5C"/>
      <w:shd w:val="clear" w:color="auto" w:fill="E1DFDD"/>
    </w:rPr>
  </w:style>
  <w:style w:type="character" w:customStyle="1" w:styleId="Heading2Char">
    <w:name w:val="Heading 2 Char"/>
    <w:basedOn w:val="DefaultParagraphFont"/>
    <w:link w:val="Heading2"/>
    <w:uiPriority w:val="9"/>
    <w:rsid w:val="00A02A05"/>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Grace Hellier</cp:lastModifiedBy>
  <cp:revision>2</cp:revision>
  <cp:lastPrinted>2019-09-25T13:13:00Z</cp:lastPrinted>
  <dcterms:created xsi:type="dcterms:W3CDTF">2020-10-04T08:43:00Z</dcterms:created>
  <dcterms:modified xsi:type="dcterms:W3CDTF">2020-10-04T08:43:00Z</dcterms:modified>
</cp:coreProperties>
</file>